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22"/>
        <w:gridCol w:w="720"/>
        <w:gridCol w:w="9420"/>
        <w:gridCol w:w="1000"/>
        <w:gridCol w:w="660"/>
        <w:gridCol w:w="660"/>
        <w:gridCol w:w="660"/>
      </w:tblGrid>
      <w:tr w:rsidR="00224B16" w:rsidRPr="00224B16" w14:paraId="5D76002C" w14:textId="77777777" w:rsidTr="00224B16">
        <w:trPr>
          <w:trHeight w:val="18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40541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Félév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E75AE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Tantárgy csoport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textDirection w:val="tbLrV"/>
            <w:vAlign w:val="center"/>
            <w:hideMark/>
          </w:tcPr>
          <w:p w14:paraId="4F96907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Sorszám</w:t>
            </w:r>
          </w:p>
        </w:tc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091B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lang w:eastAsia="hu-HU"/>
                <w14:ligatures w14:val="none"/>
              </w:rPr>
              <w:t>Inkluzív sportoktató SZT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443E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Össz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D9D8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512F1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GY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95B0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KR</w:t>
            </w:r>
          </w:p>
        </w:tc>
      </w:tr>
      <w:tr w:rsidR="00224B16" w:rsidRPr="00224B16" w14:paraId="6CC259FC" w14:textId="77777777" w:rsidTr="00224B16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6FA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1.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55211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B3B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36D8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Inkluzív testnevelés elmélet és módszertan I.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B4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B50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16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09F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5E661E5E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0306E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2D2E4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299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70D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A </w:t>
            </w:r>
            <w:proofErr w:type="spellStart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parasport</w:t>
            </w:r>
            <w:proofErr w:type="spellEnd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 edzéselmélete és módszertana 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43B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D29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E88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48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043D16A0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A7E40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E2A46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B31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A775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Alapvető fogyatékossági ismeretek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F4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BBB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DAE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EA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</w:tr>
      <w:tr w:rsidR="00224B16" w:rsidRPr="00224B16" w14:paraId="46314734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99B65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1F4122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212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B29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Bevezetés a fogyatékos sport szervezetek és sportirányítás világába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B3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4A3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407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EF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73833252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8560D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6E0245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058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5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09D8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A pozitív sportolási környezet kialakításának lehetőségei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2B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70D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AA5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BB5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12178F50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2E6575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DF7021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C66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921D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A </w:t>
            </w:r>
            <w:proofErr w:type="spellStart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parasport</w:t>
            </w:r>
            <w:proofErr w:type="spellEnd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 edzés gyakorlata 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DA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02A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0F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85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3771AFCA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E1B945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A8D514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CA8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7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1818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A fogyatékossággal élők versenysportja 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15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7EB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D6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7B5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0ACA4B40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71984D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EC732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727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8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D88E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Sport és Esélyegyenlőség 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A89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D9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D69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4F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633A344A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B58D7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9012FC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B07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9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E65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Inkluzív testnevelés és edzés gyakorlata 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A60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F8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232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5D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31B996DB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F4F444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4BB86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4B1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D095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Szakmai gyakorlat 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71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7E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2DB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756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5BA23E91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DD307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339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3DA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DA7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Kötelezően választható: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39A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C1A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81B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8B8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</w:tr>
      <w:tr w:rsidR="00224B16" w:rsidRPr="00224B16" w14:paraId="02F9FD2C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47302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0FC64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5CF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11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AA7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Megváltozott tartási és mozgásformák I.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BF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496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A32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FE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08966FA0" w14:textId="77777777" w:rsidTr="00224B16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722972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CD78D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6249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C78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Sportoktatói kommunikáció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CE18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7212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E00C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1F73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</w:tr>
      <w:tr w:rsidR="00224B16" w:rsidRPr="00224B16" w14:paraId="18059FC7" w14:textId="77777777" w:rsidTr="00224B16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44EF5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9FC35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1694E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C7FF9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6438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112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A7F1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58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A93C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54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363B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29</w:t>
            </w:r>
          </w:p>
        </w:tc>
      </w:tr>
      <w:tr w:rsidR="00224B16" w:rsidRPr="00224B16" w14:paraId="754B7E67" w14:textId="77777777" w:rsidTr="00224B16">
        <w:trPr>
          <w:trHeight w:val="26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CF5A8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2.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FD0C09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28A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</w:t>
            </w:r>
          </w:p>
        </w:tc>
        <w:tc>
          <w:tcPr>
            <w:tcW w:w="9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CF80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Inkluzív testneveléselmélet és módszertan II.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5CF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03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81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075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2DDD21C9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3D388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3AF016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2B8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977B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A </w:t>
            </w:r>
            <w:proofErr w:type="spellStart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parasport</w:t>
            </w:r>
            <w:proofErr w:type="spellEnd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 edzéselmélete és módszertana II.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47C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DED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721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91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16FA33A3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65E65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B42C55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633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EED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A </w:t>
            </w:r>
            <w:proofErr w:type="spellStart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parasport</w:t>
            </w:r>
            <w:proofErr w:type="spellEnd"/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 edzés gyakorlata II.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65E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080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6AC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95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180C34C0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9BAAB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EFFDC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6F7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522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A fogyatékossággal élők versenysportja II.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13F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43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EA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C9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74EDACF7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5068B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CD17F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DAB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5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4CC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Sport és Esélyegyenlőség II.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88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D86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1A8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26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5D38782C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117EBC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337C7A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B42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D9EB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Inkluzív testnevelés és edzés gyakorlata II.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DB2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0A6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F37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CA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3</w:t>
            </w:r>
          </w:p>
        </w:tc>
      </w:tr>
      <w:tr w:rsidR="00224B16" w:rsidRPr="00224B16" w14:paraId="10CD1E95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670ED8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EB14CA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C13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7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424E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Az inkluzív testnevelés és edzés sportpszichológiája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96B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841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B83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5A8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</w:tr>
      <w:tr w:rsidR="00224B16" w:rsidRPr="00224B16" w14:paraId="6A4369BC" w14:textId="77777777" w:rsidTr="00224B16">
        <w:trPr>
          <w:trHeight w:val="24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1AEC8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F1E6C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C01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8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94CB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 xml:space="preserve">Fogyatékossággal élő sportolók személyközpontú kommunikációs támogatása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E01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18D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A3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B3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</w:tr>
      <w:tr w:rsidR="00224B16" w:rsidRPr="00224B16" w14:paraId="63C24D04" w14:textId="77777777" w:rsidTr="00224B16">
        <w:trPr>
          <w:trHeight w:val="24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3C32C8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B74E23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733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9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5FF7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Bánásmód pszichológiája és személyiségfejlesztés az inkluzív testnevelésben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6AE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0F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E4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D45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59DA27B8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117CA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E6EEB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1EE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3D44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Szakmai gyakorlat II.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B5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41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0D1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FB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464DB841" w14:textId="77777777" w:rsidTr="00224B16">
        <w:trPr>
          <w:trHeight w:val="24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32B44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F4D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DA8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11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977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Szakdolgozat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EC8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C4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C35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A86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0AFA9902" w14:textId="77777777" w:rsidTr="00224B16">
        <w:trPr>
          <w:trHeight w:val="24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A26ABC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6EF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A3D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4C18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Kötelezően választható: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82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C4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E0E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6FA4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</w:tr>
      <w:tr w:rsidR="00224B16" w:rsidRPr="00224B16" w14:paraId="2708AEDC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C9E91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6EC0D6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CB0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12</w:t>
            </w:r>
          </w:p>
        </w:tc>
        <w:tc>
          <w:tcPr>
            <w:tcW w:w="9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EEF7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Megváltozott tartási és mozgásformák II.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334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17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ADA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E60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1C95CE14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28E67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1F4EE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23F487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A062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Lehetőségek népszerű játékok inkluzív módosítására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9210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651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6E0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0FF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</w:tr>
      <w:tr w:rsidR="00224B16" w:rsidRPr="00224B16" w14:paraId="45E6F3CF" w14:textId="77777777" w:rsidTr="00224B16">
        <w:trPr>
          <w:trHeight w:val="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0F8A17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31705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B0A21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46FAF6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693E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142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5956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28ED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96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F1EA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31</w:t>
            </w:r>
          </w:p>
        </w:tc>
      </w:tr>
      <w:tr w:rsidR="00224B16" w:rsidRPr="00224B16" w14:paraId="7F404F18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26A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1E45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1BDA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4B6A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DCF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9B83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076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99C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224B16" w:rsidRPr="00224B16" w14:paraId="20AA4287" w14:textId="77777777" w:rsidTr="00224B16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B5C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2AFD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B56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A66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1D3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CC2B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5028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F3C2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224B16" w:rsidRPr="00224B16" w14:paraId="0FE44C89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1D8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9C46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D58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892C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4E0DE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Összes óra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F3A466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6D1B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GY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D8529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KR</w:t>
            </w:r>
          </w:p>
        </w:tc>
      </w:tr>
      <w:tr w:rsidR="00224B16" w:rsidRPr="00224B16" w14:paraId="415B2908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DEA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0C2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385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2ABE8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Mintatanterv: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9ABAA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254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B5E1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48CB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3625F7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60</w:t>
            </w:r>
          </w:p>
        </w:tc>
      </w:tr>
      <w:tr w:rsidR="00224B16" w:rsidRPr="00224B16" w14:paraId="70F937C8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98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CC49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DEDE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6B608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ebből szakdolgozat: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1FA0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2472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F42E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B6A588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2</w:t>
            </w:r>
          </w:p>
        </w:tc>
      </w:tr>
      <w:tr w:rsidR="00224B16" w:rsidRPr="00224B16" w14:paraId="793C58A6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AA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081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900F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055F5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ebből szakmai gyakorlat: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E6EE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2222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645B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DDFCE9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  <w:t>4</w:t>
            </w:r>
          </w:p>
        </w:tc>
      </w:tr>
      <w:tr w:rsidR="00224B16" w:rsidRPr="00224B16" w14:paraId="1C9B67DC" w14:textId="77777777" w:rsidTr="00224B16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C8A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063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3FE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6050C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Összesen: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C54CE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254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FE4C9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BEF2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37A6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60</w:t>
            </w:r>
          </w:p>
        </w:tc>
      </w:tr>
      <w:tr w:rsidR="00224B16" w:rsidRPr="00224B16" w14:paraId="42A065C5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1D5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CB3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E8CB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7E74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kern w:val="0"/>
                <w:sz w:val="18"/>
                <w:szCs w:val="18"/>
                <w:lang w:eastAsia="hu-HU"/>
                <w14:ligatures w14:val="none"/>
              </w:rPr>
              <w:t>Ebből: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DF49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E7BB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692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4F9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</w:tr>
      <w:tr w:rsidR="00224B16" w:rsidRPr="00224B16" w14:paraId="7E250CAC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CB2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A23E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0C9A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BB2EE3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Alapozó tantárgyak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02841F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9361F2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213BB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655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18</w:t>
            </w:r>
          </w:p>
        </w:tc>
      </w:tr>
      <w:tr w:rsidR="00224B16" w:rsidRPr="00224B16" w14:paraId="34E7F70B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0E3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ECB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BA1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6D2DEF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Szakmai törzsanyag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87F9A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8033C3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4E8200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SZ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22C1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40</w:t>
            </w:r>
          </w:p>
        </w:tc>
      </w:tr>
      <w:tr w:rsidR="00224B16" w:rsidRPr="00224B16" w14:paraId="100DDAD1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BED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F27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CA7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C26396D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Gyakorlati ismeretek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176070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7F972AF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B1922B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3241595C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30</w:t>
            </w:r>
          </w:p>
        </w:tc>
      </w:tr>
      <w:tr w:rsidR="00224B16" w:rsidRPr="00224B16" w14:paraId="5472B176" w14:textId="77777777" w:rsidTr="00224B1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6D5" w14:textId="77777777" w:rsidR="00224B16" w:rsidRPr="00224B16" w:rsidRDefault="00224B16" w:rsidP="00224B1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6172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D39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5275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Elmélet-gyakorlat aránya óraszám alapján: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28AD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23F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1154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7F62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59%</w:t>
            </w:r>
          </w:p>
        </w:tc>
      </w:tr>
      <w:tr w:rsidR="00224B16" w:rsidRPr="00224B16" w14:paraId="49A40393" w14:textId="77777777" w:rsidTr="00224B16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40F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546" w14:textId="77777777" w:rsidR="00224B16" w:rsidRPr="00224B16" w:rsidRDefault="00224B16" w:rsidP="00224B1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F64" w14:textId="77777777" w:rsidR="00224B16" w:rsidRPr="00224B16" w:rsidRDefault="00224B16" w:rsidP="00224B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EBAC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Elmélet-gyakorlat aránya kreditek alapján: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185A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F9A0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7387" w14:textId="77777777" w:rsidR="00224B16" w:rsidRPr="00224B16" w:rsidRDefault="00224B16" w:rsidP="00224B16">
            <w:pPr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B405" w14:textId="77777777" w:rsidR="00224B16" w:rsidRPr="00224B16" w:rsidRDefault="00224B16" w:rsidP="00224B16">
            <w:pPr>
              <w:jc w:val="right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24B16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50%</w:t>
            </w:r>
          </w:p>
        </w:tc>
      </w:tr>
    </w:tbl>
    <w:p w14:paraId="341A304E" w14:textId="77777777" w:rsidR="00EF6207" w:rsidRDefault="00EF6207"/>
    <w:sectPr w:rsidR="00EF6207" w:rsidSect="00224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16"/>
    <w:rsid w:val="00224B16"/>
    <w:rsid w:val="00D71813"/>
    <w:rsid w:val="00E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E03"/>
  <w15:chartTrackingRefBased/>
  <w15:docId w15:val="{E6138516-AFE2-6E4B-AD6C-0D1C367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Ekler Luca</dc:creator>
  <cp:keywords/>
  <dc:description/>
  <cp:lastModifiedBy>Ekler Luca</cp:lastModifiedBy>
  <cp:revision>1</cp:revision>
  <dcterms:created xsi:type="dcterms:W3CDTF">2023-11-20T13:36:00Z</dcterms:created>
  <dcterms:modified xsi:type="dcterms:W3CDTF">2023-11-20T13:37:00Z</dcterms:modified>
</cp:coreProperties>
</file>